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AAC" w14:textId="7DB9B71B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Dear </w:t>
      </w:r>
      <w:r>
        <w:rPr>
          <w:rFonts w:ascii="Arial" w:hAnsi="Arial" w:cs="Arial"/>
          <w:color w:val="000000"/>
          <w:sz w:val="22"/>
          <w:szCs w:val="22"/>
        </w:rPr>
        <w:t>[Recipient]</w:t>
      </w:r>
      <w:r>
        <w:rPr>
          <w:rFonts w:ascii="Arial" w:hAnsi="Arial" w:cs="Arial"/>
          <w:color w:val="000000"/>
          <w:sz w:val="22"/>
          <w:szCs w:val="22"/>
        </w:rPr>
        <w:t>, </w:t>
      </w:r>
    </w:p>
    <w:p w14:paraId="457505B3" w14:textId="33328E60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With utmost confidence, I can vouch for the immense capabilities </w:t>
      </w:r>
      <w:r>
        <w:rPr>
          <w:rFonts w:ascii="Arial" w:hAnsi="Arial" w:cs="Arial"/>
          <w:color w:val="000000"/>
          <w:sz w:val="22"/>
          <w:szCs w:val="22"/>
        </w:rPr>
        <w:t>[Applicant]</w:t>
      </w:r>
      <w:r>
        <w:rPr>
          <w:rFonts w:ascii="Arial" w:hAnsi="Arial" w:cs="Arial"/>
          <w:color w:val="000000"/>
          <w:sz w:val="22"/>
          <w:szCs w:val="22"/>
        </w:rPr>
        <w:t xml:space="preserve"> possesses as a </w:t>
      </w:r>
      <w:r>
        <w:rPr>
          <w:rFonts w:ascii="Arial" w:hAnsi="Arial" w:cs="Arial"/>
          <w:color w:val="000000"/>
          <w:sz w:val="22"/>
          <w:szCs w:val="22"/>
        </w:rPr>
        <w:t>[Desired position]</w:t>
      </w:r>
      <w:r>
        <w:rPr>
          <w:rFonts w:ascii="Arial" w:hAnsi="Arial" w:cs="Arial"/>
          <w:color w:val="000000"/>
          <w:sz w:val="22"/>
          <w:szCs w:val="22"/>
        </w:rPr>
        <w:t xml:space="preserve">. I have worked with </w:t>
      </w:r>
      <w:r>
        <w:rPr>
          <w:rFonts w:ascii="Arial" w:hAnsi="Arial" w:cs="Arial"/>
          <w:color w:val="000000"/>
          <w:sz w:val="22"/>
          <w:szCs w:val="22"/>
        </w:rPr>
        <w:t>[him/</w:t>
      </w:r>
      <w:r>
        <w:rPr>
          <w:rFonts w:ascii="Arial" w:hAnsi="Arial" w:cs="Arial"/>
          <w:color w:val="000000"/>
          <w:sz w:val="22"/>
          <w:szCs w:val="22"/>
        </w:rPr>
        <w:t>her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at </w:t>
      </w:r>
      <w:r>
        <w:rPr>
          <w:rFonts w:ascii="Arial" w:hAnsi="Arial" w:cs="Arial"/>
          <w:color w:val="000000"/>
          <w:sz w:val="22"/>
          <w:szCs w:val="22"/>
        </w:rPr>
        <w:t>[Company/organization]</w:t>
      </w:r>
      <w:r>
        <w:rPr>
          <w:rFonts w:ascii="Arial" w:hAnsi="Arial" w:cs="Arial"/>
          <w:color w:val="000000"/>
          <w:sz w:val="22"/>
          <w:szCs w:val="22"/>
        </w:rPr>
        <w:t xml:space="preserve"> for </w:t>
      </w:r>
      <w:r>
        <w:rPr>
          <w:rFonts w:ascii="Arial" w:hAnsi="Arial" w:cs="Arial"/>
          <w:color w:val="000000"/>
          <w:sz w:val="22"/>
          <w:szCs w:val="22"/>
        </w:rPr>
        <w:t>[Length of time]</w:t>
      </w:r>
      <w:r>
        <w:rPr>
          <w:rFonts w:ascii="Arial" w:hAnsi="Arial" w:cs="Arial"/>
          <w:color w:val="000000"/>
          <w:sz w:val="22"/>
          <w:szCs w:val="22"/>
        </w:rPr>
        <w:t xml:space="preserve"> where I have seen the magic </w:t>
      </w:r>
      <w:r>
        <w:rPr>
          <w:rFonts w:ascii="Arial" w:hAnsi="Arial" w:cs="Arial"/>
          <w:color w:val="000000"/>
          <w:sz w:val="22"/>
          <w:szCs w:val="22"/>
        </w:rPr>
        <w:t>[he/</w:t>
      </w:r>
      <w:r>
        <w:rPr>
          <w:rFonts w:ascii="Arial" w:hAnsi="Arial" w:cs="Arial"/>
          <w:color w:val="000000"/>
          <w:sz w:val="22"/>
          <w:szCs w:val="22"/>
        </w:rPr>
        <w:t>she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performs with </w:t>
      </w:r>
      <w:r>
        <w:rPr>
          <w:rFonts w:ascii="Arial" w:hAnsi="Arial" w:cs="Arial"/>
          <w:color w:val="000000"/>
          <w:sz w:val="22"/>
          <w:szCs w:val="22"/>
        </w:rPr>
        <w:t>[Skill]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35688D3A" w14:textId="3C701EA2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During the time we worked together, I have seen how dedicated </w:t>
      </w:r>
      <w:r>
        <w:rPr>
          <w:rFonts w:ascii="Arial" w:hAnsi="Arial" w:cs="Arial"/>
          <w:color w:val="000000"/>
          <w:sz w:val="22"/>
          <w:szCs w:val="22"/>
        </w:rPr>
        <w:t>[Applicant]</w:t>
      </w:r>
      <w:r>
        <w:rPr>
          <w:rFonts w:ascii="Arial" w:hAnsi="Arial" w:cs="Arial"/>
          <w:color w:val="000000"/>
          <w:sz w:val="22"/>
          <w:szCs w:val="22"/>
        </w:rPr>
        <w:t xml:space="preserve"> is towards </w:t>
      </w:r>
      <w:r>
        <w:rPr>
          <w:rFonts w:ascii="Arial" w:hAnsi="Arial" w:cs="Arial"/>
          <w:color w:val="000000"/>
          <w:sz w:val="22"/>
          <w:szCs w:val="22"/>
        </w:rPr>
        <w:t>[his/</w:t>
      </w:r>
      <w:r>
        <w:rPr>
          <w:rFonts w:ascii="Arial" w:hAnsi="Arial" w:cs="Arial"/>
          <w:color w:val="000000"/>
          <w:sz w:val="22"/>
          <w:szCs w:val="22"/>
        </w:rPr>
        <w:t>her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work and how skillfully </w:t>
      </w:r>
      <w:r>
        <w:rPr>
          <w:rFonts w:ascii="Arial" w:hAnsi="Arial" w:cs="Arial"/>
          <w:color w:val="000000"/>
          <w:sz w:val="22"/>
          <w:szCs w:val="22"/>
        </w:rPr>
        <w:t>[he/</w:t>
      </w:r>
      <w:r>
        <w:rPr>
          <w:rFonts w:ascii="Arial" w:hAnsi="Arial" w:cs="Arial"/>
          <w:color w:val="000000"/>
          <w:sz w:val="22"/>
          <w:szCs w:val="22"/>
        </w:rPr>
        <w:t>she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overcomes complex challenges that are essential to being a </w:t>
      </w:r>
      <w:r>
        <w:rPr>
          <w:rFonts w:ascii="Arial" w:hAnsi="Arial" w:cs="Arial"/>
          <w:color w:val="000000"/>
          <w:sz w:val="22"/>
          <w:szCs w:val="22"/>
        </w:rPr>
        <w:t>[Desired position]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06FEC4D0" w14:textId="5C64C6FD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[Applicant’s] </w:t>
      </w:r>
      <w:r>
        <w:rPr>
          <w:rFonts w:ascii="Arial" w:hAnsi="Arial" w:cs="Arial"/>
          <w:color w:val="000000"/>
          <w:sz w:val="22"/>
          <w:szCs w:val="22"/>
        </w:rPr>
        <w:t xml:space="preserve">solutions to problems are thorough and enhance the team’s overall performance. Once, I saw how </w:t>
      </w:r>
      <w:r>
        <w:rPr>
          <w:rFonts w:ascii="Arial" w:hAnsi="Arial" w:cs="Arial"/>
          <w:color w:val="000000"/>
          <w:sz w:val="22"/>
          <w:szCs w:val="22"/>
        </w:rPr>
        <w:t>[Applicant’s achievement].</w:t>
      </w:r>
    </w:p>
    <w:p w14:paraId="76D111C3" w14:textId="5CBF5267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Any project </w:t>
      </w:r>
      <w:r>
        <w:rPr>
          <w:rFonts w:ascii="Arial" w:hAnsi="Arial" w:cs="Arial"/>
          <w:color w:val="000000"/>
          <w:sz w:val="22"/>
          <w:szCs w:val="22"/>
        </w:rPr>
        <w:t>[he/</w:t>
      </w:r>
      <w:r>
        <w:rPr>
          <w:rFonts w:ascii="Arial" w:hAnsi="Arial" w:cs="Arial"/>
          <w:color w:val="000000"/>
          <w:sz w:val="22"/>
          <w:szCs w:val="22"/>
        </w:rPr>
        <w:t>she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was a part of, the management knew from the very beginning that it would be a grand success. </w:t>
      </w:r>
    </w:p>
    <w:p w14:paraId="4DA35A81" w14:textId="712CE3BC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I would whole-heartedly recommend </w:t>
      </w:r>
      <w:r>
        <w:rPr>
          <w:rFonts w:ascii="Arial" w:hAnsi="Arial" w:cs="Arial"/>
          <w:color w:val="000000"/>
          <w:sz w:val="22"/>
          <w:szCs w:val="22"/>
        </w:rPr>
        <w:t>[Applicant]</w:t>
      </w:r>
      <w:r>
        <w:rPr>
          <w:rFonts w:ascii="Arial" w:hAnsi="Arial" w:cs="Arial"/>
          <w:color w:val="000000"/>
          <w:sz w:val="22"/>
          <w:szCs w:val="22"/>
        </w:rPr>
        <w:t xml:space="preserve"> for your </w:t>
      </w:r>
      <w:r>
        <w:rPr>
          <w:rFonts w:ascii="Arial" w:hAnsi="Arial" w:cs="Arial"/>
          <w:color w:val="000000"/>
          <w:sz w:val="22"/>
          <w:szCs w:val="22"/>
        </w:rPr>
        <w:t>[Desired position]</w:t>
      </w:r>
      <w:r>
        <w:rPr>
          <w:rFonts w:ascii="Arial" w:hAnsi="Arial" w:cs="Arial"/>
          <w:color w:val="000000"/>
          <w:sz w:val="22"/>
          <w:szCs w:val="22"/>
        </w:rPr>
        <w:t xml:space="preserve"> position and I believe you should seize the opportunity to have a dynamic and skilled </w:t>
      </w:r>
      <w:r>
        <w:rPr>
          <w:rFonts w:ascii="Arial" w:hAnsi="Arial" w:cs="Arial"/>
          <w:color w:val="000000"/>
          <w:sz w:val="22"/>
          <w:szCs w:val="22"/>
        </w:rPr>
        <w:t>[Desired position]</w:t>
      </w:r>
      <w:r>
        <w:rPr>
          <w:rFonts w:ascii="Arial" w:hAnsi="Arial" w:cs="Arial"/>
          <w:color w:val="000000"/>
          <w:sz w:val="22"/>
          <w:szCs w:val="22"/>
        </w:rPr>
        <w:t xml:space="preserve"> on your team. Please contact me if you need further information about </w:t>
      </w:r>
      <w:r>
        <w:rPr>
          <w:rFonts w:ascii="Arial" w:hAnsi="Arial" w:cs="Arial"/>
          <w:color w:val="000000"/>
          <w:sz w:val="22"/>
          <w:szCs w:val="22"/>
        </w:rPr>
        <w:t>[him/</w:t>
      </w:r>
      <w:r>
        <w:rPr>
          <w:rFonts w:ascii="Arial" w:hAnsi="Arial" w:cs="Arial"/>
          <w:color w:val="000000"/>
          <w:sz w:val="22"/>
          <w:szCs w:val="22"/>
        </w:rPr>
        <w:t>her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. I would be glad to help you and </w:t>
      </w:r>
      <w:r>
        <w:rPr>
          <w:rFonts w:ascii="Arial" w:hAnsi="Arial" w:cs="Arial"/>
          <w:color w:val="000000"/>
          <w:sz w:val="22"/>
          <w:szCs w:val="22"/>
        </w:rPr>
        <w:t>[Applicant]</w:t>
      </w:r>
      <w:r>
        <w:rPr>
          <w:rFonts w:ascii="Arial" w:hAnsi="Arial" w:cs="Arial"/>
          <w:color w:val="000000"/>
          <w:sz w:val="22"/>
          <w:szCs w:val="22"/>
        </w:rPr>
        <w:t xml:space="preserve"> as much as I can. </w:t>
      </w:r>
    </w:p>
    <w:p w14:paraId="0ED3D9AA" w14:textId="77777777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Best regards, </w:t>
      </w:r>
    </w:p>
    <w:p w14:paraId="7051F737" w14:textId="7088AB3F" w:rsidR="000542F8" w:rsidRDefault="000542F8" w:rsidP="000542F8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[Your name]</w:t>
      </w:r>
      <w:bookmarkStart w:id="0" w:name="_GoBack"/>
      <w:bookmarkEnd w:id="0"/>
    </w:p>
    <w:p w14:paraId="5E620AD8" w14:textId="77777777" w:rsidR="000542F8" w:rsidRDefault="000542F8"/>
    <w:sectPr w:rsidR="000542F8" w:rsidSect="0013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8"/>
    <w:rsid w:val="000542F8"/>
    <w:rsid w:val="001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00E37"/>
  <w15:chartTrackingRefBased/>
  <w15:docId w15:val="{E1298FC4-C564-2149-9F6C-602CCC2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2020-02-10T03:19:00Z</dcterms:created>
  <dcterms:modified xsi:type="dcterms:W3CDTF">2020-02-10T03:27:00Z</dcterms:modified>
</cp:coreProperties>
</file>